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
	<Relationship Id="rId1" Type="http://schemas.openxmlformats.org/officeDocument/2006/relationships/officeDocument" Target="word/document.xml"/>
	<Relationship Id="rId2" Type="http://schemas.openxmlformats.org/package/2006/relationships/metadata/core-properties" Target="docProps/core.xml"/>
	<Relationship Id="rId3" Type="http://schemas.openxmlformats.org/officeDocument/2006/relationships/extended-properties" Target="docProps/app.xml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0"/>
        <w:outlineLvl w:val="0"/>
        <w:jc w:val="both"/>
      </w:pPr>
      <w:r>
        <w:rPr>
          <w:sz w:val="24"/>
        </w:rPr>
      </w: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right"/>
            </w:pPr>
            <w:r>
              <w:rPr>
                <w:sz w:val="24"/>
                <w:color w:val="392c69"/>
                <w:b w:val="on"/>
              </w:rPr>
              <w:t xml:space="preserve">Актуально на 22.08.2025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spacing w:before="300" w:line-rule="auto"/>
        <w:jc w:val="right"/>
      </w:pPr>
      <w:r>
        <w:rPr>
          <w:sz w:val="24"/>
        </w:rPr>
        <w:t xml:space="preserve">Мировому судье судебного участка N _____</w:t>
      </w:r>
    </w:p>
    <w:p>
      <w:pPr>
        <w:pStyle w:val="0"/>
        <w:jc w:val="right"/>
      </w:pPr>
      <w:r>
        <w:rPr>
          <w:sz w:val="24"/>
        </w:rPr>
        <w:t xml:space="preserve">________________________________________</w:t>
      </w:r>
    </w:p>
    <w:p>
      <w:pPr>
        <w:pStyle w:val="0"/>
        <w:jc w:val="right"/>
      </w:pPr>
      <w:r>
        <w:rPr>
          <w:sz w:val="24"/>
        </w:rPr>
        <w:t xml:space="preserve">района г. ______________________________</w:t>
      </w:r>
    </w:p>
    <w:p>
      <w:pPr>
        <w:pStyle w:val="0"/>
        <w:jc w:val="right"/>
      </w:pPr>
      <w:r>
        <w:rPr>
          <w:sz w:val="24"/>
        </w:rPr>
        <w:t xml:space="preserve">________________________________________</w:t>
      </w:r>
    </w:p>
    <w:p>
      <w:pPr>
        <w:pStyle w:val="0"/>
        <w:jc w:val="right"/>
      </w:pPr>
      <w:r>
        <w:rPr>
          <w:sz w:val="24"/>
        </w:rPr>
        <w:t xml:space="preserve">Судья _________________________ (Ф.И.О.)</w:t>
      </w:r>
    </w:p>
    <w:p>
      <w:pPr>
        <w:pStyle w:val="0"/>
        <w:jc w:val="right"/>
      </w:pPr>
      <w:r>
        <w:rPr>
          <w:sz w:val="24"/>
        </w:rPr>
        <w:t xml:space="preserve">Дело N _________________________________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Заявитель: _____________________________</w:t>
      </w:r>
    </w:p>
    <w:p>
      <w:pPr>
        <w:pStyle w:val="0"/>
        <w:jc w:val="right"/>
      </w:pPr>
      <w:r>
        <w:rPr>
          <w:sz w:val="24"/>
        </w:rPr>
        <w:t xml:space="preserve">(наименование или Ф.И.О., процессуальное</w:t>
      </w:r>
    </w:p>
    <w:p>
      <w:pPr>
        <w:pStyle w:val="0"/>
        <w:jc w:val="right"/>
      </w:pPr>
      <w:r>
        <w:rPr>
          <w:sz w:val="24"/>
        </w:rPr>
        <w:t xml:space="preserve">положение)</w:t>
      </w:r>
    </w:p>
    <w:p>
      <w:pPr>
        <w:pStyle w:val="0"/>
        <w:jc w:val="right"/>
      </w:pPr>
      <w:r>
        <w:rPr>
          <w:sz w:val="24"/>
        </w:rPr>
        <w:t xml:space="preserve">адрес: ________________________________,</w:t>
      </w:r>
    </w:p>
    <w:p>
      <w:pPr>
        <w:pStyle w:val="0"/>
        <w:jc w:val="right"/>
      </w:pPr>
      <w:r>
        <w:rPr>
          <w:sz w:val="24"/>
        </w:rPr>
        <w:t xml:space="preserve">телефон: ___________, факс: ___________,</w:t>
      </w:r>
    </w:p>
    <w:p>
      <w:pPr>
        <w:pStyle w:val="0"/>
        <w:jc w:val="right"/>
      </w:pPr>
      <w:r>
        <w:rPr>
          <w:sz w:val="24"/>
        </w:rPr>
        <w:t xml:space="preserve">адрес электронной почты: _______________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Вариант.</w:t>
      </w:r>
    </w:p>
    <w:p>
      <w:pPr>
        <w:pStyle w:val="0"/>
        <w:jc w:val="right"/>
      </w:pPr>
      <w:r>
        <w:rPr>
          <w:sz w:val="24"/>
        </w:rPr>
        <w:t xml:space="preserve">Представитель заявителя: _______________</w:t>
      </w:r>
    </w:p>
    <w:p>
      <w:pPr>
        <w:pStyle w:val="0"/>
        <w:jc w:val="right"/>
      </w:pPr>
      <w:r>
        <w:rPr>
          <w:sz w:val="24"/>
        </w:rPr>
        <w:t xml:space="preserve">адрес: ________________________________,</w:t>
      </w:r>
    </w:p>
    <w:p>
      <w:pPr>
        <w:pStyle w:val="0"/>
        <w:jc w:val="right"/>
      </w:pPr>
      <w:r>
        <w:rPr>
          <w:sz w:val="24"/>
        </w:rPr>
        <w:t xml:space="preserve">телефон: ____________, факс: __________,</w:t>
      </w:r>
    </w:p>
    <w:p>
      <w:pPr>
        <w:pStyle w:val="0"/>
        <w:jc w:val="right"/>
      </w:pPr>
      <w:r>
        <w:rPr>
          <w:sz w:val="24"/>
        </w:rPr>
        <w:t xml:space="preserve">адрес электронной почты: ______________,</w:t>
      </w:r>
    </w:p>
    <w:p>
      <w:pPr>
        <w:pStyle w:val="0"/>
        <w:jc w:val="right"/>
      </w:pPr>
      <w:r>
        <w:rPr>
          <w:sz w:val="24"/>
        </w:rPr>
        <w:t xml:space="preserve">идентификатор гражданина: ______________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  <w:t xml:space="preserve">Ходатайство</w:t>
      </w:r>
    </w:p>
    <w:p>
      <w:pPr>
        <w:pStyle w:val="0"/>
        <w:jc w:val="center"/>
      </w:pPr>
      <w:r>
        <w:rPr>
          <w:sz w:val="24"/>
        </w:rPr>
        <w:t xml:space="preserve">о возобновлении рассмотрения дела по существу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В производстве мирового судьи судебного участка N ____ находится дело N ____ по иску _____________________________ (наименование или Ф.И.О. истца) к ______________________________ (наименование или Ф.И.О. ответчика) о _____________________ (предмет иска).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Определением мирового судьи судебного участка N ______ от "__"________ ___ г. N _______________________ производство по делу N ______ было приостановлено до _______________________ (указать в соответствии со </w:t>
      </w:r>
      <w:r>
        <w:rPr>
          <w:sz w:val="24"/>
        </w:rPr>
        <w:t xml:space="preserve">ст. 217</w:t>
      </w:r>
      <w:r>
        <w:rPr>
          <w:sz w:val="24"/>
        </w:rPr>
        <w:t xml:space="preserve"> Гражданского процессуального кодекса Российской Федерации).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Указанные обстоятельства наступили (или устранены и т.д.), что подтверждается: _______________________________ (указать обстоятельства, доказательства).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На основании вышеизложенного и в соответствии со </w:t>
      </w:r>
      <w:r>
        <w:rPr>
          <w:sz w:val="24"/>
        </w:rPr>
        <w:t xml:space="preserve">ст. 219</w:t>
      </w:r>
      <w:r>
        <w:rPr>
          <w:sz w:val="24"/>
        </w:rPr>
        <w:t xml:space="preserve"> Гражданского процессуального кодекса Российской Федерации прошу: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возобновить производство по делу N _______.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Приложение: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 Документы, подтверждающие наступление (устранение) обстоятельств, до наступления (устранения) которых было приостановлено производство по делу.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Уведомление о вручении или иные документы, подтверждающие направление иным лицам, участвующим в деле, копий ходатайства и приложенных к нему документов, которые у него отсутствуют.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Вариант. 3. Доверенность представителя (или иные документы, подтверждающие полномочия представителя) от "___"____________ ____ г. N ____ (если ходатайство подписывается/подается представителем заявителя).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Заявитель (представитель):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Вариант. ______________________ (наименование должности, наименование организации)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________________ (подпись) / ______________________ (Ф.И.О.)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2"/>
      <w:headerReference w:type="first" r:id="rId3"/>
      <w:footerReference w:type="default" r:id="rId5"/>
      <w:footerReference w:type="first" r:id="rId5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Форма: Ходатайство мировому судье о возобновлении рассмотрения дела по существу</w:t>
            <w:br/>
            <w:t>(Подготовлен для системы КонсультантПлюс...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19.11.2025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drawing>
              <wp:inline distT="0" distB="0" distL="0" distR="0">
                <wp:extent cx="1910715" cy="445770"/>
                <wp:effectExtent l="0" t="0" r="0" b="0"/>
                <wp:docPr id="1" name="Консультант Плюс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071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Форма: Ходатайство мировому судье о возобновлении рассмотрения дела по существу (Подготовлен для системы КонсультантПлюс...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19.11.2025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_rels/document.xml.rels><?xml version="1.0" encoding="UTF-8" standalone="yes"?>
<Relationships xmlns="http://schemas.openxmlformats.org/package/2006/relationships">
	<Relationship Id="rId1" Type="http://schemas.openxmlformats.org/officeDocument/2006/relationships/styles" Target="styles.xml"/>
	<Relationship Id="rId2" Type="http://schemas.openxmlformats.org/officeDocument/2006/relationships/header" Target="header1.xml"/>
	<Relationship Id="rId3" Type="http://schemas.openxmlformats.org/officeDocument/2006/relationships/header" Target="header2.xml"/>
	<Relationship Id="rId4" Type="http://schemas.openxmlformats.org/officeDocument/2006/relationships/image" Target="media/image1.png"/>
	<Relationship Id="rId5" Type="http://schemas.openxmlformats.org/officeDocument/2006/relationships/footer" Target="footer1.xml"/>
</Relationships>
</file>

<file path=word/_rels/footer1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</Relationships>
</file>

<file path=word/_rels/header1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</Relationships>
</file>

<file path=word/_rels/header2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	<Relationship Id="rId2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4024.00.50</Application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Форма: Ходатайство мировому судье о возобновлении рассмотрения дела по существу
(Подготовлен для системы КонсультантПлюс, 2025)</dc:title>
  <dcterms:created xsi:type="dcterms:W3CDTF">2025-11-19T06:58:42Z</dcterms:created>
</cp:coreProperties>
</file>